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5E" w:rsidRDefault="0098295E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29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73FAC9" wp14:editId="4668C95C">
            <wp:extent cx="6506136" cy="8953500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37" cy="89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577D" w:rsidRPr="000D577D" w:rsidRDefault="009438E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8E5">
        <w:rPr>
          <w:rFonts w:ascii="Times New Roman" w:hAnsi="Times New Roman" w:cs="Times New Roman"/>
          <w:sz w:val="24"/>
          <w:szCs w:val="24"/>
        </w:rPr>
        <w:lastRenderedPageBreak/>
        <w:t>голосованием и считается принятым, если за него проголосовали более 50 (пятидесяти) процентов работников Учреждения, присутствующих на собрании. При равном количестве голосов решающим является голос председателя общего собрания работников.</w:t>
      </w:r>
    </w:p>
    <w:p w:rsidR="000D577D" w:rsidRPr="000D577D" w:rsidRDefault="00B7550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31A0">
        <w:rPr>
          <w:rFonts w:ascii="Times New Roman" w:hAnsi="Times New Roman" w:cs="Times New Roman"/>
          <w:sz w:val="24"/>
          <w:szCs w:val="24"/>
        </w:rPr>
        <w:t>5</w:t>
      </w:r>
      <w:r w:rsidR="00DA05A6">
        <w:rPr>
          <w:rFonts w:ascii="Times New Roman" w:hAnsi="Times New Roman" w:cs="Times New Roman"/>
          <w:sz w:val="24"/>
          <w:szCs w:val="24"/>
        </w:rPr>
        <w:t>. Для ведения о</w:t>
      </w:r>
      <w:r w:rsidR="000D577D" w:rsidRPr="000D577D">
        <w:rPr>
          <w:rFonts w:ascii="Times New Roman" w:hAnsi="Times New Roman" w:cs="Times New Roman"/>
          <w:sz w:val="24"/>
          <w:szCs w:val="24"/>
        </w:rPr>
        <w:t>бщего собрания из его состава открытым голосованием избирается председатель</w:t>
      </w:r>
      <w:r w:rsidR="00DA05A6">
        <w:rPr>
          <w:rFonts w:ascii="Times New Roman" w:hAnsi="Times New Roman" w:cs="Times New Roman"/>
          <w:sz w:val="24"/>
          <w:szCs w:val="24"/>
        </w:rPr>
        <w:t>, заместитель председателя</w:t>
      </w:r>
      <w:r w:rsidR="000D577D" w:rsidRPr="000D577D">
        <w:rPr>
          <w:rFonts w:ascii="Times New Roman" w:hAnsi="Times New Roman" w:cs="Times New Roman"/>
          <w:sz w:val="24"/>
          <w:szCs w:val="24"/>
        </w:rPr>
        <w:t xml:space="preserve"> и секретарь сроком на один календарный год, которые выбирают свои обязанности на общественных началах.</w:t>
      </w:r>
    </w:p>
    <w:p w:rsidR="000D577D" w:rsidRPr="000D577D" w:rsidRDefault="00B7550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31A0">
        <w:rPr>
          <w:rFonts w:ascii="Times New Roman" w:hAnsi="Times New Roman" w:cs="Times New Roman"/>
          <w:sz w:val="24"/>
          <w:szCs w:val="24"/>
        </w:rPr>
        <w:t>5</w:t>
      </w:r>
      <w:r w:rsidR="000D577D" w:rsidRPr="000D577D">
        <w:rPr>
          <w:rFonts w:ascii="Times New Roman" w:hAnsi="Times New Roman" w:cs="Times New Roman"/>
          <w:sz w:val="24"/>
          <w:szCs w:val="24"/>
        </w:rPr>
        <w:t>.1. Председатель: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- организует дея</w:t>
      </w:r>
      <w:r w:rsidR="00DA05A6">
        <w:rPr>
          <w:rFonts w:ascii="Times New Roman" w:hAnsi="Times New Roman" w:cs="Times New Roman"/>
          <w:sz w:val="24"/>
          <w:szCs w:val="24"/>
        </w:rPr>
        <w:t>тельность о</w:t>
      </w:r>
      <w:r w:rsidRPr="000D577D">
        <w:rPr>
          <w:rFonts w:ascii="Times New Roman" w:hAnsi="Times New Roman" w:cs="Times New Roman"/>
          <w:sz w:val="24"/>
          <w:szCs w:val="24"/>
        </w:rPr>
        <w:t>бщего собрания</w:t>
      </w:r>
      <w:r w:rsidR="00DA05A6" w:rsidRPr="00DA05A6">
        <w:rPr>
          <w:rFonts w:ascii="Times New Roman" w:hAnsi="Times New Roman" w:cs="Times New Roman"/>
          <w:sz w:val="24"/>
          <w:szCs w:val="24"/>
        </w:rPr>
        <w:t xml:space="preserve"> </w:t>
      </w:r>
      <w:r w:rsidR="00DA05A6">
        <w:rPr>
          <w:rFonts w:ascii="Times New Roman" w:hAnsi="Times New Roman" w:cs="Times New Roman"/>
          <w:sz w:val="24"/>
          <w:szCs w:val="24"/>
        </w:rPr>
        <w:t>работников</w:t>
      </w:r>
      <w:r w:rsidRPr="000D577D">
        <w:rPr>
          <w:rFonts w:ascii="Times New Roman" w:hAnsi="Times New Roman" w:cs="Times New Roman"/>
          <w:sz w:val="24"/>
          <w:szCs w:val="24"/>
        </w:rPr>
        <w:t>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- информирует членов трудового коллектива о предстоящем заседании не менее чем за 5 дней;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заседания;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- определяет повестку дня;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- контролирует выполнение решений</w:t>
      </w:r>
    </w:p>
    <w:p w:rsidR="000D577D" w:rsidRPr="000D577D" w:rsidRDefault="00B7550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31A0">
        <w:rPr>
          <w:rFonts w:ascii="Times New Roman" w:hAnsi="Times New Roman" w:cs="Times New Roman"/>
          <w:sz w:val="24"/>
          <w:szCs w:val="24"/>
        </w:rPr>
        <w:t>6</w:t>
      </w:r>
      <w:r w:rsidR="000D577D" w:rsidRPr="000D577D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DA05A6">
        <w:rPr>
          <w:rFonts w:ascii="Times New Roman" w:hAnsi="Times New Roman" w:cs="Times New Roman"/>
          <w:sz w:val="24"/>
          <w:szCs w:val="24"/>
        </w:rPr>
        <w:t>об</w:t>
      </w:r>
      <w:r w:rsidR="00DA05A6" w:rsidRPr="000D577D">
        <w:rPr>
          <w:rFonts w:ascii="Times New Roman" w:hAnsi="Times New Roman" w:cs="Times New Roman"/>
          <w:sz w:val="24"/>
          <w:szCs w:val="24"/>
        </w:rPr>
        <w:t>щего</w:t>
      </w:r>
      <w:r w:rsidR="000D577D" w:rsidRPr="000D577D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DA05A6">
        <w:rPr>
          <w:rFonts w:ascii="Times New Roman" w:hAnsi="Times New Roman" w:cs="Times New Roman"/>
          <w:sz w:val="24"/>
          <w:szCs w:val="24"/>
        </w:rPr>
        <w:t>работников</w:t>
      </w:r>
      <w:r w:rsidR="00DA05A6" w:rsidRPr="000D577D">
        <w:rPr>
          <w:rFonts w:ascii="Times New Roman" w:hAnsi="Times New Roman" w:cs="Times New Roman"/>
          <w:sz w:val="24"/>
          <w:szCs w:val="24"/>
        </w:rPr>
        <w:t xml:space="preserve"> </w:t>
      </w:r>
      <w:r w:rsidR="000D577D" w:rsidRPr="000D577D">
        <w:rPr>
          <w:rFonts w:ascii="Times New Roman" w:hAnsi="Times New Roman" w:cs="Times New Roman"/>
          <w:sz w:val="24"/>
          <w:szCs w:val="24"/>
        </w:rPr>
        <w:t>организации считается принятым если за него проголосовало 2/3 присутствующих, и является обязательным для исполнения.</w:t>
      </w:r>
    </w:p>
    <w:p w:rsidR="000D577D" w:rsidRPr="000D577D" w:rsidRDefault="00B7550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31A0">
        <w:rPr>
          <w:rFonts w:ascii="Times New Roman" w:hAnsi="Times New Roman" w:cs="Times New Roman"/>
          <w:sz w:val="24"/>
          <w:szCs w:val="24"/>
        </w:rPr>
        <w:t>7</w:t>
      </w:r>
      <w:r w:rsidR="00DA05A6">
        <w:rPr>
          <w:rFonts w:ascii="Times New Roman" w:hAnsi="Times New Roman" w:cs="Times New Roman"/>
          <w:sz w:val="24"/>
          <w:szCs w:val="24"/>
        </w:rPr>
        <w:t>. Проведение заседаний о</w:t>
      </w:r>
      <w:r w:rsidR="000D577D" w:rsidRPr="000D577D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DA05A6">
        <w:rPr>
          <w:rFonts w:ascii="Times New Roman" w:hAnsi="Times New Roman" w:cs="Times New Roman"/>
          <w:sz w:val="24"/>
          <w:szCs w:val="24"/>
        </w:rPr>
        <w:t>работников</w:t>
      </w:r>
      <w:r w:rsidR="00DA05A6" w:rsidRPr="000D577D">
        <w:rPr>
          <w:rFonts w:ascii="Times New Roman" w:hAnsi="Times New Roman" w:cs="Times New Roman"/>
          <w:sz w:val="24"/>
          <w:szCs w:val="24"/>
        </w:rPr>
        <w:t xml:space="preserve"> </w:t>
      </w:r>
      <w:r w:rsidR="000D577D" w:rsidRPr="000D577D">
        <w:rPr>
          <w:rFonts w:ascii="Times New Roman" w:hAnsi="Times New Roman" w:cs="Times New Roman"/>
          <w:sz w:val="24"/>
          <w:szCs w:val="24"/>
        </w:rPr>
        <w:t>организуется заведующим и осуществляется под руководством председателя.</w:t>
      </w:r>
    </w:p>
    <w:p w:rsidR="000D577D" w:rsidRDefault="00B7550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31A0">
        <w:rPr>
          <w:rFonts w:ascii="Times New Roman" w:hAnsi="Times New Roman" w:cs="Times New Roman"/>
          <w:sz w:val="24"/>
          <w:szCs w:val="24"/>
        </w:rPr>
        <w:t>8</w:t>
      </w:r>
      <w:r w:rsidR="000D577D" w:rsidRPr="000D577D">
        <w:rPr>
          <w:rFonts w:ascii="Times New Roman" w:hAnsi="Times New Roman" w:cs="Times New Roman"/>
          <w:sz w:val="24"/>
          <w:szCs w:val="24"/>
        </w:rPr>
        <w:t>. Конкретную да</w:t>
      </w:r>
      <w:r w:rsidR="00083BC8">
        <w:rPr>
          <w:rFonts w:ascii="Times New Roman" w:hAnsi="Times New Roman" w:cs="Times New Roman"/>
          <w:sz w:val="24"/>
          <w:szCs w:val="24"/>
        </w:rPr>
        <w:t>ту, время и тематику заседания о</w:t>
      </w:r>
      <w:r w:rsidR="000D577D" w:rsidRPr="000D577D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083BC8">
        <w:rPr>
          <w:rFonts w:ascii="Times New Roman" w:hAnsi="Times New Roman" w:cs="Times New Roman"/>
          <w:sz w:val="24"/>
          <w:szCs w:val="24"/>
        </w:rPr>
        <w:t>работников</w:t>
      </w:r>
      <w:r w:rsidR="00083BC8" w:rsidRPr="000D577D">
        <w:rPr>
          <w:rFonts w:ascii="Times New Roman" w:hAnsi="Times New Roman" w:cs="Times New Roman"/>
          <w:sz w:val="24"/>
          <w:szCs w:val="24"/>
        </w:rPr>
        <w:t xml:space="preserve"> </w:t>
      </w:r>
      <w:r w:rsidR="000D577D" w:rsidRPr="000D577D">
        <w:rPr>
          <w:rFonts w:ascii="Times New Roman" w:hAnsi="Times New Roman" w:cs="Times New Roman"/>
          <w:sz w:val="24"/>
          <w:szCs w:val="24"/>
        </w:rPr>
        <w:t>секретарь не позднее, чем за 5 дней до заседания сообщает членам трудового коллектива.</w:t>
      </w:r>
    </w:p>
    <w:p w:rsidR="00A43856" w:rsidRPr="000D577D" w:rsidRDefault="00A43856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77D" w:rsidRPr="007A4925" w:rsidRDefault="00083BC8" w:rsidP="007A49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Полномочия о</w:t>
      </w:r>
      <w:r w:rsidR="000D577D" w:rsidRPr="007A4925">
        <w:rPr>
          <w:rFonts w:ascii="Times New Roman" w:hAnsi="Times New Roman" w:cs="Times New Roman"/>
          <w:b/>
          <w:sz w:val="24"/>
          <w:szCs w:val="24"/>
        </w:rPr>
        <w:t xml:space="preserve">бщего собрания </w:t>
      </w:r>
      <w:r w:rsidRPr="00083BC8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0D577D" w:rsidRPr="000D577D" w:rsidRDefault="00083BC8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о</w:t>
      </w:r>
      <w:r w:rsidR="000D577D" w:rsidRPr="000D577D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0D577D">
        <w:rPr>
          <w:rFonts w:ascii="Times New Roman" w:hAnsi="Times New Roman" w:cs="Times New Roman"/>
          <w:sz w:val="24"/>
          <w:szCs w:val="24"/>
        </w:rPr>
        <w:t xml:space="preserve"> </w:t>
      </w:r>
      <w:r w:rsidR="000D577D" w:rsidRPr="000D577D">
        <w:rPr>
          <w:rFonts w:ascii="Times New Roman" w:hAnsi="Times New Roman" w:cs="Times New Roman"/>
          <w:sz w:val="24"/>
          <w:szCs w:val="24"/>
        </w:rPr>
        <w:t>относится: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4.1. Обсуждает проект Коллективного договора и принимает решение о его заключении;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4.2. Рассматривает Правила внутреннего трудового распорядка детского сада и иные локальные нормативные акты, содержащие нормы трудового права;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4.3. Выбирает</w:t>
      </w:r>
      <w:r w:rsidR="009438E5" w:rsidRPr="009438E5">
        <w:rPr>
          <w:rFonts w:ascii="Times New Roman" w:hAnsi="Times New Roman" w:cs="Times New Roman"/>
          <w:sz w:val="24"/>
          <w:szCs w:val="24"/>
        </w:rPr>
        <w:t xml:space="preserve"> </w:t>
      </w:r>
      <w:r w:rsidR="009438E5">
        <w:rPr>
          <w:rFonts w:ascii="Times New Roman" w:hAnsi="Times New Roman" w:cs="Times New Roman"/>
          <w:sz w:val="24"/>
          <w:szCs w:val="24"/>
        </w:rPr>
        <w:t>представителей</w:t>
      </w:r>
      <w:r w:rsidRPr="000D577D">
        <w:rPr>
          <w:rFonts w:ascii="Times New Roman" w:hAnsi="Times New Roman" w:cs="Times New Roman"/>
          <w:sz w:val="24"/>
          <w:szCs w:val="24"/>
        </w:rPr>
        <w:t xml:space="preserve"> в комиссию по урегулированию споров между участниками образовательны</w:t>
      </w:r>
      <w:r w:rsidR="009438E5">
        <w:rPr>
          <w:rFonts w:ascii="Times New Roman" w:hAnsi="Times New Roman" w:cs="Times New Roman"/>
          <w:sz w:val="24"/>
          <w:szCs w:val="24"/>
        </w:rPr>
        <w:t>х отношений</w:t>
      </w:r>
      <w:r w:rsidRPr="000D577D">
        <w:rPr>
          <w:rFonts w:ascii="Times New Roman" w:hAnsi="Times New Roman" w:cs="Times New Roman"/>
          <w:sz w:val="24"/>
          <w:szCs w:val="24"/>
        </w:rPr>
        <w:t>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 xml:space="preserve">4.4. Заслушивает отчеты администрации и </w:t>
      </w:r>
      <w:r w:rsidR="00F021E4">
        <w:rPr>
          <w:rFonts w:ascii="Times New Roman" w:hAnsi="Times New Roman" w:cs="Times New Roman"/>
          <w:sz w:val="24"/>
          <w:szCs w:val="24"/>
        </w:rPr>
        <w:t xml:space="preserve">коллегиальных </w:t>
      </w:r>
      <w:r w:rsidRPr="000D577D">
        <w:rPr>
          <w:rFonts w:ascii="Times New Roman" w:hAnsi="Times New Roman" w:cs="Times New Roman"/>
          <w:sz w:val="24"/>
          <w:szCs w:val="24"/>
        </w:rPr>
        <w:t>органов по вопросам их деятельности;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4.5. Обсуждает вопросы состояния трудовой дисциплины в ДОУ и разработка мероприятий по её укреплению;</w:t>
      </w:r>
    </w:p>
    <w:p w:rsidR="009438E5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4.6. Рассматривает вопросы охраны и безопасности условий труда работников детского сада, охраны жизни и здоровья воспитанников ДОУ</w:t>
      </w:r>
      <w:r w:rsidR="009438E5">
        <w:rPr>
          <w:rFonts w:ascii="Times New Roman" w:hAnsi="Times New Roman" w:cs="Times New Roman"/>
          <w:sz w:val="24"/>
          <w:szCs w:val="24"/>
        </w:rPr>
        <w:t>.</w:t>
      </w:r>
    </w:p>
    <w:p w:rsidR="009438E5" w:rsidRDefault="009438E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4.7.О</w:t>
      </w:r>
      <w:r w:rsidRPr="009438E5">
        <w:rPr>
          <w:rFonts w:ascii="Times New Roman" w:hAnsi="Times New Roman" w:cs="Times New Roman"/>
          <w:sz w:val="24"/>
          <w:szCs w:val="24"/>
        </w:rPr>
        <w:t>бсуждает и одобряет комплексные планы улучшения условий труда и санитарно</w:t>
      </w:r>
      <w:r w:rsidR="00F021E4">
        <w:rPr>
          <w:rFonts w:ascii="Times New Roman" w:hAnsi="Times New Roman" w:cs="Times New Roman"/>
          <w:sz w:val="24"/>
          <w:szCs w:val="24"/>
        </w:rPr>
        <w:t>-</w:t>
      </w:r>
      <w:r w:rsidRPr="009438E5">
        <w:rPr>
          <w:rFonts w:ascii="Times New Roman" w:hAnsi="Times New Roman" w:cs="Times New Roman"/>
          <w:sz w:val="24"/>
          <w:szCs w:val="24"/>
        </w:rPr>
        <w:t xml:space="preserve">оздоровительных мероприятий, осуществляет контроль за ходом выполнения этих планов; вносит предложения по улучшению работы </w:t>
      </w:r>
      <w:r w:rsidR="00F021E4">
        <w:rPr>
          <w:rFonts w:ascii="Times New Roman" w:hAnsi="Times New Roman" w:cs="Times New Roman"/>
          <w:sz w:val="24"/>
          <w:szCs w:val="24"/>
        </w:rPr>
        <w:t>ДОУ</w:t>
      </w:r>
      <w:r w:rsidRPr="009438E5">
        <w:rPr>
          <w:rFonts w:ascii="Times New Roman" w:hAnsi="Times New Roman" w:cs="Times New Roman"/>
          <w:sz w:val="24"/>
          <w:szCs w:val="24"/>
        </w:rPr>
        <w:t>, а также по вопросам социально</w:t>
      </w:r>
      <w:r w:rsidR="00F021E4">
        <w:rPr>
          <w:rFonts w:ascii="Times New Roman" w:hAnsi="Times New Roman" w:cs="Times New Roman"/>
          <w:sz w:val="24"/>
          <w:szCs w:val="24"/>
        </w:rPr>
        <w:t>-</w:t>
      </w:r>
      <w:r w:rsidRPr="009438E5">
        <w:rPr>
          <w:rFonts w:ascii="Times New Roman" w:hAnsi="Times New Roman" w:cs="Times New Roman"/>
          <w:sz w:val="24"/>
          <w:szCs w:val="24"/>
        </w:rPr>
        <w:t>культурного и бытового обслуживания.</w:t>
      </w:r>
    </w:p>
    <w:p w:rsidR="000D577D" w:rsidRPr="000D577D" w:rsidRDefault="009438E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0D577D" w:rsidRPr="000D577D">
        <w:rPr>
          <w:rFonts w:ascii="Times New Roman" w:hAnsi="Times New Roman" w:cs="Times New Roman"/>
          <w:sz w:val="24"/>
          <w:szCs w:val="24"/>
        </w:rPr>
        <w:t>. Определяет порядок и условия предоставления социальных гарантий и льгот в пределах компетенции ДОУ.</w:t>
      </w:r>
    </w:p>
    <w:p w:rsidR="000D577D" w:rsidRDefault="009438E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0D577D" w:rsidRPr="000D577D">
        <w:rPr>
          <w:rFonts w:ascii="Times New Roman" w:hAnsi="Times New Roman" w:cs="Times New Roman"/>
          <w:sz w:val="24"/>
          <w:szCs w:val="24"/>
        </w:rPr>
        <w:t>. Рассмотрение иных вопросов деятельности ДОУ, вынесенных на рассмотрение руководителем, органом самоуправления.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77D" w:rsidRPr="007A4925" w:rsidRDefault="000D577D" w:rsidP="007A49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25">
        <w:rPr>
          <w:rFonts w:ascii="Times New Roman" w:hAnsi="Times New Roman" w:cs="Times New Roman"/>
          <w:b/>
          <w:sz w:val="24"/>
          <w:szCs w:val="24"/>
        </w:rPr>
        <w:t xml:space="preserve">5. Права общего собрания </w:t>
      </w:r>
      <w:r w:rsidR="00083BC8" w:rsidRPr="00083BC8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083BC8">
        <w:rPr>
          <w:rFonts w:ascii="Times New Roman" w:hAnsi="Times New Roman" w:cs="Times New Roman"/>
          <w:sz w:val="24"/>
          <w:szCs w:val="24"/>
        </w:rPr>
        <w:t>работников</w:t>
      </w:r>
      <w:r w:rsidR="00083BC8" w:rsidRPr="000D577D">
        <w:rPr>
          <w:rFonts w:ascii="Times New Roman" w:hAnsi="Times New Roman" w:cs="Times New Roman"/>
          <w:sz w:val="24"/>
          <w:szCs w:val="24"/>
        </w:rPr>
        <w:t xml:space="preserve"> </w:t>
      </w:r>
      <w:r w:rsidRPr="000D577D">
        <w:rPr>
          <w:rFonts w:ascii="Times New Roman" w:hAnsi="Times New Roman" w:cs="Times New Roman"/>
          <w:sz w:val="24"/>
          <w:szCs w:val="24"/>
        </w:rPr>
        <w:t>имеет право на: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 xml:space="preserve">5.1. Участие в управлении </w:t>
      </w:r>
      <w:r w:rsidR="004C4F6C">
        <w:rPr>
          <w:rFonts w:ascii="Times New Roman" w:hAnsi="Times New Roman" w:cs="Times New Roman"/>
          <w:sz w:val="24"/>
          <w:szCs w:val="24"/>
        </w:rPr>
        <w:t>ДОУ</w:t>
      </w:r>
      <w:r w:rsidRPr="000D577D">
        <w:rPr>
          <w:rFonts w:ascii="Times New Roman" w:hAnsi="Times New Roman" w:cs="Times New Roman"/>
          <w:sz w:val="24"/>
          <w:szCs w:val="24"/>
        </w:rPr>
        <w:t>.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5.2.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5.3. Внесение предложений по изменению и дополнению в коллективный договор образовательного учреждения.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5.4. Представление предложений и заявлений Учредителю, в органы муниципальной и государственной власти, в общественные организации.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5.5. Внесение в повестку собрания отдельных вопросов общественной жизни коллектива.</w:t>
      </w:r>
    </w:p>
    <w:p w:rsidR="00A43856" w:rsidRPr="000D577D" w:rsidRDefault="00A43856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08E6" w:rsidRPr="007A4925" w:rsidRDefault="000D577D" w:rsidP="007A49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25">
        <w:rPr>
          <w:rFonts w:ascii="Times New Roman" w:hAnsi="Times New Roman" w:cs="Times New Roman"/>
          <w:b/>
          <w:sz w:val="24"/>
          <w:szCs w:val="24"/>
        </w:rPr>
        <w:t xml:space="preserve">6. Взаимосвязь с другими </w:t>
      </w:r>
      <w:r w:rsidR="00D208E6">
        <w:rPr>
          <w:rFonts w:ascii="Times New Roman" w:hAnsi="Times New Roman" w:cs="Times New Roman"/>
          <w:b/>
          <w:sz w:val="24"/>
          <w:szCs w:val="24"/>
        </w:rPr>
        <w:t xml:space="preserve">коллегиальными </w:t>
      </w:r>
      <w:r w:rsidRPr="007A4925">
        <w:rPr>
          <w:rFonts w:ascii="Times New Roman" w:hAnsi="Times New Roman" w:cs="Times New Roman"/>
          <w:b/>
          <w:sz w:val="24"/>
          <w:szCs w:val="24"/>
        </w:rPr>
        <w:t>органами</w:t>
      </w:r>
      <w:r w:rsidR="00D208E6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Pr="007A4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 xml:space="preserve">6.1. Общее собрание </w:t>
      </w:r>
      <w:r w:rsidR="00083BC8">
        <w:rPr>
          <w:rFonts w:ascii="Times New Roman" w:hAnsi="Times New Roman" w:cs="Times New Roman"/>
          <w:sz w:val="24"/>
          <w:szCs w:val="24"/>
        </w:rPr>
        <w:t>работников</w:t>
      </w:r>
      <w:r w:rsidR="00083BC8" w:rsidRPr="000D577D">
        <w:rPr>
          <w:rFonts w:ascii="Times New Roman" w:hAnsi="Times New Roman" w:cs="Times New Roman"/>
          <w:sz w:val="24"/>
          <w:szCs w:val="24"/>
        </w:rPr>
        <w:t xml:space="preserve"> </w:t>
      </w:r>
      <w:r w:rsidRPr="000D577D">
        <w:rPr>
          <w:rFonts w:ascii="Times New Roman" w:hAnsi="Times New Roman" w:cs="Times New Roman"/>
          <w:sz w:val="24"/>
          <w:szCs w:val="24"/>
        </w:rPr>
        <w:t xml:space="preserve">организует взаимодействие с другими </w:t>
      </w:r>
      <w:r w:rsidR="00D208E6">
        <w:rPr>
          <w:rFonts w:ascii="Times New Roman" w:hAnsi="Times New Roman" w:cs="Times New Roman"/>
          <w:sz w:val="24"/>
          <w:szCs w:val="24"/>
        </w:rPr>
        <w:t xml:space="preserve">коллегиальными </w:t>
      </w:r>
      <w:r w:rsidRPr="000D577D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B86F88">
        <w:rPr>
          <w:rFonts w:ascii="Times New Roman" w:hAnsi="Times New Roman" w:cs="Times New Roman"/>
          <w:sz w:val="24"/>
          <w:szCs w:val="24"/>
        </w:rPr>
        <w:t>ДОУ</w:t>
      </w:r>
      <w:r w:rsidRPr="000D577D">
        <w:rPr>
          <w:rFonts w:ascii="Times New Roman" w:hAnsi="Times New Roman" w:cs="Times New Roman"/>
          <w:sz w:val="24"/>
          <w:szCs w:val="24"/>
        </w:rPr>
        <w:t xml:space="preserve"> – Управляющим советом, педагогическим советом: 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 xml:space="preserve">- через участие представителей </w:t>
      </w:r>
      <w:r w:rsidR="00083BC8">
        <w:rPr>
          <w:rFonts w:ascii="Times New Roman" w:hAnsi="Times New Roman" w:cs="Times New Roman"/>
          <w:sz w:val="24"/>
          <w:szCs w:val="24"/>
        </w:rPr>
        <w:t>работников</w:t>
      </w:r>
      <w:r w:rsidR="00083BC8" w:rsidRPr="000D577D">
        <w:rPr>
          <w:rFonts w:ascii="Times New Roman" w:hAnsi="Times New Roman" w:cs="Times New Roman"/>
          <w:sz w:val="24"/>
          <w:szCs w:val="24"/>
        </w:rPr>
        <w:t xml:space="preserve"> </w:t>
      </w:r>
      <w:r w:rsidRPr="000D577D">
        <w:rPr>
          <w:rFonts w:ascii="Times New Roman" w:hAnsi="Times New Roman" w:cs="Times New Roman"/>
          <w:sz w:val="24"/>
          <w:szCs w:val="24"/>
        </w:rPr>
        <w:t xml:space="preserve">в </w:t>
      </w:r>
      <w:r w:rsidR="00D208E6">
        <w:rPr>
          <w:rFonts w:ascii="Times New Roman" w:hAnsi="Times New Roman" w:cs="Times New Roman"/>
          <w:sz w:val="24"/>
          <w:szCs w:val="24"/>
        </w:rPr>
        <w:t>заседаниях Управляющего совета</w:t>
      </w:r>
      <w:r w:rsidRPr="000D577D">
        <w:rPr>
          <w:rFonts w:ascii="Times New Roman" w:hAnsi="Times New Roman" w:cs="Times New Roman"/>
          <w:sz w:val="24"/>
          <w:szCs w:val="24"/>
        </w:rPr>
        <w:t>, педагогического совета;</w:t>
      </w:r>
    </w:p>
    <w:p w:rsidR="00083BC8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- представление на ознакомление Управляющему совету, педагогическому совету материалов, готовящихся к обсу</w:t>
      </w:r>
      <w:r w:rsidR="00083BC8">
        <w:rPr>
          <w:rFonts w:ascii="Times New Roman" w:hAnsi="Times New Roman" w:cs="Times New Roman"/>
          <w:sz w:val="24"/>
          <w:szCs w:val="24"/>
        </w:rPr>
        <w:t>ждению и принятию на заседании о</w:t>
      </w:r>
      <w:r w:rsidRPr="000D577D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083BC8">
        <w:rPr>
          <w:rFonts w:ascii="Times New Roman" w:hAnsi="Times New Roman" w:cs="Times New Roman"/>
          <w:sz w:val="24"/>
          <w:szCs w:val="24"/>
        </w:rPr>
        <w:t>работников;</w:t>
      </w:r>
      <w:r w:rsidR="00083BC8" w:rsidRPr="000D5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- внесение предложений и дополнений по вопросам, рассматриваемым на заседаниях Управляющего совета, педагогического совета.</w:t>
      </w:r>
    </w:p>
    <w:p w:rsidR="001300BF" w:rsidRPr="000D577D" w:rsidRDefault="001300BF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925" w:rsidRPr="00225D62" w:rsidRDefault="00D208E6" w:rsidP="004C4F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Ответственность о</w:t>
      </w:r>
      <w:r w:rsidR="007A4925" w:rsidRPr="000D577D">
        <w:rPr>
          <w:rFonts w:ascii="Times New Roman" w:hAnsi="Times New Roman" w:cs="Times New Roman"/>
          <w:b/>
          <w:sz w:val="24"/>
          <w:szCs w:val="24"/>
        </w:rPr>
        <w:t xml:space="preserve">бщего собрания </w:t>
      </w:r>
      <w:r w:rsidR="00083BC8" w:rsidRPr="00083BC8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7A4925" w:rsidRPr="00225D62" w:rsidRDefault="007A4925" w:rsidP="007A4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D62">
        <w:rPr>
          <w:rFonts w:ascii="Times New Roman" w:hAnsi="Times New Roman" w:cs="Times New Roman"/>
          <w:sz w:val="24"/>
          <w:szCs w:val="24"/>
        </w:rPr>
        <w:t xml:space="preserve">7.1.  Общее собрание </w:t>
      </w:r>
      <w:r w:rsidR="00083BC8">
        <w:rPr>
          <w:rFonts w:ascii="Times New Roman" w:hAnsi="Times New Roman" w:cs="Times New Roman"/>
          <w:sz w:val="24"/>
          <w:szCs w:val="24"/>
        </w:rPr>
        <w:t>работников</w:t>
      </w:r>
      <w:r w:rsidR="00083BC8" w:rsidRPr="00225D62">
        <w:rPr>
          <w:rFonts w:ascii="Times New Roman" w:hAnsi="Times New Roman" w:cs="Times New Roman"/>
          <w:sz w:val="24"/>
          <w:szCs w:val="24"/>
        </w:rPr>
        <w:t xml:space="preserve"> </w:t>
      </w:r>
      <w:r w:rsidRPr="00225D62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7A4925" w:rsidRPr="00225D62" w:rsidRDefault="007A4925" w:rsidP="007A4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D62">
        <w:rPr>
          <w:rFonts w:ascii="Times New Roman" w:hAnsi="Times New Roman" w:cs="Times New Roman"/>
          <w:sz w:val="24"/>
          <w:szCs w:val="24"/>
        </w:rPr>
        <w:t>- за выполнение, выполнение не в полном объеме или невыполнение закрепленных за ним задач и функций;</w:t>
      </w:r>
    </w:p>
    <w:p w:rsidR="007A4925" w:rsidRPr="00225D62" w:rsidRDefault="007A4925" w:rsidP="007A4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D62">
        <w:rPr>
          <w:rFonts w:ascii="Times New Roman" w:hAnsi="Times New Roman" w:cs="Times New Roman"/>
          <w:sz w:val="24"/>
          <w:szCs w:val="24"/>
        </w:rPr>
        <w:t xml:space="preserve">- </w:t>
      </w:r>
      <w:r w:rsidR="00B75505">
        <w:rPr>
          <w:rFonts w:ascii="Times New Roman" w:hAnsi="Times New Roman" w:cs="Times New Roman"/>
          <w:sz w:val="24"/>
          <w:szCs w:val="24"/>
        </w:rPr>
        <w:t xml:space="preserve">за </w:t>
      </w:r>
      <w:r w:rsidRPr="00225D62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0D577D" w:rsidRPr="000D577D" w:rsidRDefault="007A4925" w:rsidP="004C4F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D577D" w:rsidRPr="007A4925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0D577D" w:rsidRPr="000D577D" w:rsidRDefault="007A492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08E6">
        <w:rPr>
          <w:rFonts w:ascii="Times New Roman" w:hAnsi="Times New Roman" w:cs="Times New Roman"/>
          <w:sz w:val="24"/>
          <w:szCs w:val="24"/>
        </w:rPr>
        <w:t>.1. Решения о</w:t>
      </w:r>
      <w:r w:rsidR="000D577D" w:rsidRPr="000D577D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D208E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D577D" w:rsidRPr="000D577D">
        <w:rPr>
          <w:rFonts w:ascii="Times New Roman" w:hAnsi="Times New Roman" w:cs="Times New Roman"/>
          <w:sz w:val="24"/>
          <w:szCs w:val="24"/>
        </w:rPr>
        <w:t xml:space="preserve">оформляются протоколом. 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В протоколе фиксируются:</w:t>
      </w:r>
    </w:p>
    <w:p w:rsidR="007A4925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- дата проведения;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- количественное присутствие (отсутствие)</w:t>
      </w:r>
      <w:r w:rsidR="00D208E6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0D577D">
        <w:rPr>
          <w:rFonts w:ascii="Times New Roman" w:hAnsi="Times New Roman" w:cs="Times New Roman"/>
          <w:sz w:val="24"/>
          <w:szCs w:val="24"/>
        </w:rPr>
        <w:t>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- приглашенные лица (Ф.И.О., должность);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 xml:space="preserve">- предложения, рекомендации и замечания </w:t>
      </w:r>
      <w:r w:rsidR="00D208E6">
        <w:rPr>
          <w:rFonts w:ascii="Times New Roman" w:hAnsi="Times New Roman" w:cs="Times New Roman"/>
          <w:sz w:val="24"/>
          <w:szCs w:val="24"/>
        </w:rPr>
        <w:t xml:space="preserve">работников Учреждения </w:t>
      </w:r>
      <w:r w:rsidRPr="000D577D">
        <w:rPr>
          <w:rFonts w:ascii="Times New Roman" w:hAnsi="Times New Roman" w:cs="Times New Roman"/>
          <w:sz w:val="24"/>
          <w:szCs w:val="24"/>
        </w:rPr>
        <w:t>и приглашенных лиц;</w:t>
      </w:r>
    </w:p>
    <w:p w:rsidR="000D577D" w:rsidRPr="000D577D" w:rsidRDefault="000D577D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77D">
        <w:rPr>
          <w:rFonts w:ascii="Times New Roman" w:hAnsi="Times New Roman" w:cs="Times New Roman"/>
          <w:sz w:val="24"/>
          <w:szCs w:val="24"/>
        </w:rPr>
        <w:t>- решение.</w:t>
      </w:r>
    </w:p>
    <w:p w:rsidR="000D577D" w:rsidRPr="000D577D" w:rsidRDefault="004C4F6C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0D577D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секретарём.</w:t>
      </w:r>
    </w:p>
    <w:p w:rsidR="000D577D" w:rsidRDefault="007A492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577D" w:rsidRPr="000D577D">
        <w:rPr>
          <w:rFonts w:ascii="Times New Roman" w:hAnsi="Times New Roman" w:cs="Times New Roman"/>
          <w:sz w:val="24"/>
          <w:szCs w:val="24"/>
        </w:rPr>
        <w:t>.</w:t>
      </w:r>
      <w:r w:rsidR="004C4F6C">
        <w:rPr>
          <w:rFonts w:ascii="Times New Roman" w:hAnsi="Times New Roman" w:cs="Times New Roman"/>
          <w:sz w:val="24"/>
          <w:szCs w:val="24"/>
        </w:rPr>
        <w:t>3</w:t>
      </w:r>
      <w:r w:rsidR="000D577D" w:rsidRPr="000D577D">
        <w:rPr>
          <w:rFonts w:ascii="Times New Roman" w:hAnsi="Times New Roman" w:cs="Times New Roman"/>
          <w:sz w:val="24"/>
          <w:szCs w:val="24"/>
        </w:rPr>
        <w:t xml:space="preserve">. Нумерация протоколов общего собрания </w:t>
      </w:r>
      <w:r w:rsidR="00D208E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D577D" w:rsidRPr="000D577D">
        <w:rPr>
          <w:rFonts w:ascii="Times New Roman" w:hAnsi="Times New Roman" w:cs="Times New Roman"/>
          <w:sz w:val="24"/>
          <w:szCs w:val="24"/>
        </w:rPr>
        <w:t xml:space="preserve">ведётся от начала </w:t>
      </w:r>
      <w:r w:rsidR="00B75505">
        <w:rPr>
          <w:rFonts w:ascii="Times New Roman" w:hAnsi="Times New Roman" w:cs="Times New Roman"/>
          <w:sz w:val="24"/>
          <w:szCs w:val="24"/>
        </w:rPr>
        <w:t>календарного</w:t>
      </w:r>
      <w:r w:rsidR="000D577D" w:rsidRPr="000D577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4F6C" w:rsidRPr="000D577D" w:rsidRDefault="004C4F6C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Книга протоколов общего собрания нумеруется постранично, прошнуровывается, скрепляется подписью заведующего и печатью ДОУ</w:t>
      </w:r>
    </w:p>
    <w:p w:rsidR="007A4925" w:rsidRDefault="007A492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08E6">
        <w:rPr>
          <w:rFonts w:ascii="Times New Roman" w:hAnsi="Times New Roman" w:cs="Times New Roman"/>
          <w:sz w:val="24"/>
          <w:szCs w:val="24"/>
        </w:rPr>
        <w:t>.</w:t>
      </w:r>
      <w:r w:rsidR="004C4F6C">
        <w:rPr>
          <w:rFonts w:ascii="Times New Roman" w:hAnsi="Times New Roman" w:cs="Times New Roman"/>
          <w:sz w:val="24"/>
          <w:szCs w:val="24"/>
        </w:rPr>
        <w:t>5</w:t>
      </w:r>
      <w:r w:rsidR="00D208E6">
        <w:rPr>
          <w:rFonts w:ascii="Times New Roman" w:hAnsi="Times New Roman" w:cs="Times New Roman"/>
          <w:sz w:val="24"/>
          <w:szCs w:val="24"/>
        </w:rPr>
        <w:t xml:space="preserve">. </w:t>
      </w:r>
      <w:r w:rsidR="004C4F6C">
        <w:rPr>
          <w:rFonts w:ascii="Times New Roman" w:hAnsi="Times New Roman" w:cs="Times New Roman"/>
          <w:sz w:val="24"/>
          <w:szCs w:val="24"/>
        </w:rPr>
        <w:t>Книга протокол</w:t>
      </w:r>
      <w:r w:rsidR="00B86F88">
        <w:rPr>
          <w:rFonts w:ascii="Times New Roman" w:hAnsi="Times New Roman" w:cs="Times New Roman"/>
          <w:sz w:val="24"/>
          <w:szCs w:val="24"/>
        </w:rPr>
        <w:t xml:space="preserve">ов общего собрания хранится в </w:t>
      </w:r>
      <w:r w:rsidR="004C4F6C">
        <w:rPr>
          <w:rFonts w:ascii="Times New Roman" w:hAnsi="Times New Roman" w:cs="Times New Roman"/>
          <w:sz w:val="24"/>
          <w:szCs w:val="24"/>
        </w:rPr>
        <w:t>делах ДОУ (50 лет) и передается по акту.</w:t>
      </w:r>
      <w:r w:rsidR="0018458D" w:rsidRPr="00225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925" w:rsidRDefault="007A492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925" w:rsidRDefault="007A492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925" w:rsidRDefault="007A492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925" w:rsidRDefault="007A492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925" w:rsidRDefault="007A4925" w:rsidP="000D5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A4925" w:rsidSect="0003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03" w:rsidRDefault="00555303" w:rsidP="000A407C">
      <w:pPr>
        <w:spacing w:after="0" w:line="240" w:lineRule="auto"/>
      </w:pPr>
      <w:r>
        <w:separator/>
      </w:r>
    </w:p>
  </w:endnote>
  <w:endnote w:type="continuationSeparator" w:id="0">
    <w:p w:rsidR="00555303" w:rsidRDefault="00555303" w:rsidP="000A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03" w:rsidRDefault="00555303" w:rsidP="000A407C">
      <w:pPr>
        <w:spacing w:after="0" w:line="240" w:lineRule="auto"/>
      </w:pPr>
      <w:r>
        <w:separator/>
      </w:r>
    </w:p>
  </w:footnote>
  <w:footnote w:type="continuationSeparator" w:id="0">
    <w:p w:rsidR="00555303" w:rsidRDefault="00555303" w:rsidP="000A4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8D"/>
    <w:rsid w:val="00015BFA"/>
    <w:rsid w:val="00032DE7"/>
    <w:rsid w:val="000331A0"/>
    <w:rsid w:val="00083BC8"/>
    <w:rsid w:val="000A407C"/>
    <w:rsid w:val="000D577D"/>
    <w:rsid w:val="001300BF"/>
    <w:rsid w:val="0018458D"/>
    <w:rsid w:val="00225D62"/>
    <w:rsid w:val="00260AE2"/>
    <w:rsid w:val="00387D96"/>
    <w:rsid w:val="003D6CD0"/>
    <w:rsid w:val="0040362C"/>
    <w:rsid w:val="00412024"/>
    <w:rsid w:val="004C4F6C"/>
    <w:rsid w:val="004D11F8"/>
    <w:rsid w:val="005035F9"/>
    <w:rsid w:val="00525A27"/>
    <w:rsid w:val="00555303"/>
    <w:rsid w:val="0071098C"/>
    <w:rsid w:val="00791DCE"/>
    <w:rsid w:val="007A4925"/>
    <w:rsid w:val="007B65E7"/>
    <w:rsid w:val="007E5BC5"/>
    <w:rsid w:val="00885B47"/>
    <w:rsid w:val="008E3518"/>
    <w:rsid w:val="009438E5"/>
    <w:rsid w:val="0098295E"/>
    <w:rsid w:val="00A419A1"/>
    <w:rsid w:val="00A43856"/>
    <w:rsid w:val="00A712EE"/>
    <w:rsid w:val="00B75505"/>
    <w:rsid w:val="00B86F88"/>
    <w:rsid w:val="00C6618D"/>
    <w:rsid w:val="00C87789"/>
    <w:rsid w:val="00CF78A1"/>
    <w:rsid w:val="00D208E6"/>
    <w:rsid w:val="00DA05A6"/>
    <w:rsid w:val="00F021E4"/>
    <w:rsid w:val="00F05D86"/>
    <w:rsid w:val="00F75BB5"/>
    <w:rsid w:val="00F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F8B73F-F3D0-4A01-AF1D-1D4F3199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D62"/>
    <w:pPr>
      <w:spacing w:after="0" w:line="240" w:lineRule="auto"/>
    </w:pPr>
  </w:style>
  <w:style w:type="paragraph" w:customStyle="1" w:styleId="p1">
    <w:name w:val="p1"/>
    <w:basedOn w:val="a"/>
    <w:rsid w:val="000A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A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407C"/>
  </w:style>
  <w:style w:type="paragraph" w:styleId="a6">
    <w:name w:val="footer"/>
    <w:basedOn w:val="a"/>
    <w:link w:val="a7"/>
    <w:uiPriority w:val="99"/>
    <w:semiHidden/>
    <w:unhideWhenUsed/>
    <w:rsid w:val="000A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407C"/>
  </w:style>
  <w:style w:type="paragraph" w:styleId="a8">
    <w:name w:val="Balloon Text"/>
    <w:basedOn w:val="a"/>
    <w:link w:val="a9"/>
    <w:uiPriority w:val="99"/>
    <w:semiHidden/>
    <w:unhideWhenUsed/>
    <w:rsid w:val="00B8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183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5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1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8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7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13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92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15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16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4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304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789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25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46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29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471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523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43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2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77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2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44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2019-04-17T12:24:00Z</cp:lastPrinted>
  <dcterms:created xsi:type="dcterms:W3CDTF">2018-03-25T17:24:00Z</dcterms:created>
  <dcterms:modified xsi:type="dcterms:W3CDTF">2019-04-18T12:31:00Z</dcterms:modified>
</cp:coreProperties>
</file>